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7" w:rsidRPr="00032945" w:rsidRDefault="00870AD7" w:rsidP="00870AD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870AD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870AD7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D743C3" w:rsidRDefault="00870AD7" w:rsidP="00870AD7">
      <w:pPr>
        <w:spacing w:after="0" w:line="240" w:lineRule="auto"/>
        <w:rPr>
          <w:b/>
          <w:bCs/>
          <w:u w:val="single"/>
        </w:rPr>
      </w:pPr>
      <w:r w:rsidRPr="00D743C3">
        <w:rPr>
          <w:b/>
          <w:bCs/>
          <w:u w:val="single"/>
        </w:rPr>
        <w:t>от «</w:t>
      </w:r>
      <w:bookmarkStart w:id="0" w:name="RANGE!A1:AG13"/>
      <w:bookmarkEnd w:id="0"/>
      <w:r w:rsidR="00CB52A3">
        <w:rPr>
          <w:b/>
          <w:bCs/>
          <w:u w:val="single"/>
        </w:rPr>
        <w:t>16</w:t>
      </w:r>
      <w:r w:rsidRPr="00D743C3">
        <w:rPr>
          <w:b/>
          <w:bCs/>
          <w:u w:val="single"/>
        </w:rPr>
        <w:t xml:space="preserve">» </w:t>
      </w:r>
      <w:r w:rsidR="00CB52A3">
        <w:rPr>
          <w:b/>
          <w:bCs/>
          <w:u w:val="single"/>
        </w:rPr>
        <w:t>ноября</w:t>
      </w:r>
      <w:r w:rsidRPr="00D743C3">
        <w:rPr>
          <w:b/>
          <w:bCs/>
          <w:u w:val="single"/>
        </w:rPr>
        <w:t xml:space="preserve"> 20</w:t>
      </w:r>
      <w:r w:rsidR="00D743C3" w:rsidRPr="00D743C3">
        <w:rPr>
          <w:b/>
          <w:bCs/>
          <w:u w:val="single"/>
        </w:rPr>
        <w:t>21</w:t>
      </w:r>
      <w:r w:rsidRPr="00D743C3">
        <w:rPr>
          <w:b/>
          <w:bCs/>
          <w:u w:val="single"/>
        </w:rPr>
        <w:t xml:space="preserve"> года №</w:t>
      </w:r>
      <w:r w:rsidR="00AC208F">
        <w:rPr>
          <w:b/>
          <w:bCs/>
          <w:u w:val="single"/>
        </w:rPr>
        <w:t xml:space="preserve"> 130</w:t>
      </w:r>
      <w:r w:rsidRPr="00D743C3">
        <w:rPr>
          <w:b/>
          <w:bCs/>
          <w:u w:val="single"/>
        </w:rPr>
        <w:t xml:space="preserve">-п   </w:t>
      </w:r>
    </w:p>
    <w:p w:rsidR="00870AD7" w:rsidRDefault="00870AD7" w:rsidP="00870AD7">
      <w:pPr>
        <w:spacing w:after="0" w:line="240" w:lineRule="auto"/>
        <w:rPr>
          <w:bCs/>
          <w:sz w:val="20"/>
          <w:szCs w:val="20"/>
        </w:rPr>
      </w:pPr>
      <w:r w:rsidRPr="006A13FD">
        <w:rPr>
          <w:bCs/>
          <w:sz w:val="20"/>
          <w:szCs w:val="20"/>
        </w:rPr>
        <w:t>п.</w:t>
      </w:r>
      <w:r w:rsidR="00D11641">
        <w:rPr>
          <w:bCs/>
          <w:sz w:val="20"/>
          <w:szCs w:val="20"/>
        </w:rPr>
        <w:t xml:space="preserve"> </w:t>
      </w:r>
      <w:r w:rsidRPr="006A13FD">
        <w:rPr>
          <w:bCs/>
          <w:sz w:val="20"/>
          <w:szCs w:val="20"/>
        </w:rPr>
        <w:t>Бердяуш</w:t>
      </w:r>
    </w:p>
    <w:p w:rsidR="00421C78" w:rsidRDefault="00421C78" w:rsidP="00870AD7">
      <w:pPr>
        <w:spacing w:after="0" w:line="240" w:lineRule="auto"/>
        <w:rPr>
          <w:bCs/>
          <w:sz w:val="20"/>
          <w:szCs w:val="20"/>
        </w:rPr>
      </w:pPr>
    </w:p>
    <w:p w:rsidR="00910C48" w:rsidRPr="00E223C8" w:rsidRDefault="00E223C8" w:rsidP="0053305B">
      <w:pPr>
        <w:pStyle w:val="ConsPlusTitle"/>
        <w:tabs>
          <w:tab w:val="left" w:pos="3828"/>
        </w:tabs>
        <w:spacing w:line="276" w:lineRule="auto"/>
        <w:ind w:right="5981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223C8">
        <w:rPr>
          <w:rFonts w:ascii="Times New Roman" w:hAnsi="Times New Roman" w:cs="Times New Roman"/>
          <w:b w:val="0"/>
          <w:sz w:val="22"/>
          <w:szCs w:val="22"/>
        </w:rPr>
        <w:t>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на территории Бердяушского городского поселения</w:t>
      </w:r>
    </w:p>
    <w:p w:rsidR="00910C48" w:rsidRPr="00910C48" w:rsidRDefault="00910C48" w:rsidP="00910C48">
      <w:pPr>
        <w:pStyle w:val="ConsPlusTitle"/>
        <w:spacing w:line="360" w:lineRule="auto"/>
        <w:ind w:right="-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10C48" w:rsidRPr="00910C48" w:rsidRDefault="00910C48" w:rsidP="0053305B">
      <w:pPr>
        <w:pStyle w:val="ConsPlusTitle"/>
        <w:spacing w:line="360" w:lineRule="auto"/>
        <w:ind w:right="-39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23C8" w:rsidRPr="00E223C8" w:rsidRDefault="00E223C8" w:rsidP="0053305B">
      <w:pPr>
        <w:pStyle w:val="ae"/>
        <w:tabs>
          <w:tab w:val="left" w:pos="1134"/>
          <w:tab w:val="left" w:pos="4253"/>
        </w:tabs>
        <w:spacing w:line="360" w:lineRule="auto"/>
        <w:ind w:right="-398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23C8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со </w:t>
      </w:r>
      <w:hyperlink r:id="rId9" w:anchor="/document/12125268/entry/3495" w:history="1">
        <w:r w:rsidRPr="00E223C8">
          <w:rPr>
            <w:rStyle w:val="af0"/>
            <w:rFonts w:ascii="Times New Roman" w:hAnsi="Times New Roman"/>
            <w:color w:val="000000" w:themeColor="text1"/>
            <w:sz w:val="24"/>
            <w:szCs w:val="24"/>
            <w:u w:val="none"/>
          </w:rPr>
          <w:t>статьей 145</w:t>
        </w:r>
      </w:hyperlink>
      <w:r w:rsidRPr="00E223C8">
        <w:rPr>
          <w:rFonts w:ascii="Times New Roman" w:hAnsi="Times New Roman"/>
          <w:color w:val="000000" w:themeColor="text1"/>
          <w:sz w:val="24"/>
          <w:szCs w:val="24"/>
        </w:rPr>
        <w:t xml:space="preserve"> Трудового кодекса Российской Федерации, руководствуясь Уставом  Бердяушского городского поселения, утвержденного решением Совета депутатов Бердяушского городского поселения от 26.08.2005 г. №12, </w:t>
      </w:r>
    </w:p>
    <w:p w:rsidR="00E223C8" w:rsidRPr="004B29C3" w:rsidRDefault="00E223C8" w:rsidP="0053305B">
      <w:pPr>
        <w:spacing w:before="240" w:after="240"/>
        <w:ind w:right="-398"/>
        <w:jc w:val="center"/>
        <w:rPr>
          <w:sz w:val="28"/>
          <w:szCs w:val="28"/>
        </w:rPr>
      </w:pPr>
      <w:r w:rsidRPr="00676373">
        <w:rPr>
          <w:szCs w:val="24"/>
        </w:rPr>
        <w:t>ПОСТАНОВЛЯЮ:</w:t>
      </w:r>
    </w:p>
    <w:p w:rsidR="00E223C8" w:rsidRPr="00E3235A" w:rsidRDefault="00E223C8" w:rsidP="0053305B">
      <w:pPr>
        <w:numPr>
          <w:ilvl w:val="0"/>
          <w:numId w:val="5"/>
        </w:numPr>
        <w:tabs>
          <w:tab w:val="left" w:pos="851"/>
        </w:tabs>
        <w:spacing w:after="0" w:line="360" w:lineRule="auto"/>
        <w:ind w:left="0" w:right="-398" w:firstLine="567"/>
        <w:jc w:val="both"/>
        <w:rPr>
          <w:rStyle w:val="11"/>
          <w:sz w:val="24"/>
          <w:szCs w:val="24"/>
        </w:rPr>
      </w:pPr>
      <w:r w:rsidRPr="00E3235A">
        <w:rPr>
          <w:szCs w:val="24"/>
        </w:rPr>
        <w:t>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</w:t>
      </w:r>
      <w:r>
        <w:t xml:space="preserve"> на территории Бердяушского городского поселения</w:t>
      </w:r>
      <w:r w:rsidRPr="00E3235A">
        <w:rPr>
          <w:szCs w:val="24"/>
        </w:rPr>
        <w:t xml:space="preserve">, </w:t>
      </w:r>
      <w:r w:rsidRPr="00E3235A">
        <w:rPr>
          <w:rStyle w:val="11"/>
          <w:color w:val="000000"/>
          <w:sz w:val="24"/>
          <w:szCs w:val="24"/>
        </w:rPr>
        <w:t>согласно Приложению № 1.</w:t>
      </w:r>
    </w:p>
    <w:p w:rsidR="00E223C8" w:rsidRPr="00E3235A" w:rsidRDefault="00E223C8" w:rsidP="0053305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398" w:firstLine="567"/>
        <w:jc w:val="both"/>
        <w:rPr>
          <w:szCs w:val="24"/>
        </w:rPr>
      </w:pPr>
      <w:r w:rsidRPr="00E3235A">
        <w:rPr>
          <w:color w:val="000000" w:themeColor="text1"/>
          <w:szCs w:val="24"/>
        </w:rPr>
        <w:t xml:space="preserve">Настоящее постановление подлежит опубликованию в газете «Саткинский рабочий» и разместить на официальном сайте </w:t>
      </w:r>
      <w:r w:rsidRPr="00E3235A">
        <w:rPr>
          <w:bCs/>
          <w:color w:val="000000" w:themeColor="text1"/>
          <w:szCs w:val="24"/>
        </w:rPr>
        <w:t xml:space="preserve">Администрации Бердяушского городского поселения </w:t>
      </w:r>
      <w:r w:rsidRPr="00E3235A">
        <w:rPr>
          <w:color w:val="000000" w:themeColor="text1"/>
          <w:szCs w:val="24"/>
        </w:rPr>
        <w:t>в информационно-телекоммуникационной сети «Интернет».</w:t>
      </w:r>
    </w:p>
    <w:p w:rsidR="00E223C8" w:rsidRPr="00E3235A" w:rsidRDefault="00E223C8" w:rsidP="0053305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398" w:firstLine="567"/>
        <w:jc w:val="both"/>
        <w:rPr>
          <w:szCs w:val="24"/>
        </w:rPr>
      </w:pPr>
      <w:r w:rsidRPr="00E3235A">
        <w:rPr>
          <w:szCs w:val="24"/>
        </w:rPr>
        <w:t>Контроль исполнения настоящего постановления оставляю за собой.</w:t>
      </w:r>
    </w:p>
    <w:p w:rsidR="00E223C8" w:rsidRPr="00E3235A" w:rsidRDefault="00E223C8" w:rsidP="0053305B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398" w:firstLine="567"/>
        <w:jc w:val="both"/>
        <w:rPr>
          <w:szCs w:val="24"/>
        </w:rPr>
      </w:pPr>
      <w:r w:rsidRPr="00E3235A">
        <w:rPr>
          <w:szCs w:val="24"/>
        </w:rPr>
        <w:t>Настоящее постановление вступает в силу со дня его подписания.</w:t>
      </w:r>
    </w:p>
    <w:p w:rsidR="00E223C8" w:rsidRDefault="00E223C8" w:rsidP="0053305B">
      <w:pPr>
        <w:ind w:right="-398"/>
      </w:pPr>
    </w:p>
    <w:p w:rsidR="00E223C8" w:rsidRDefault="00D322E8" w:rsidP="0053305B">
      <w:pPr>
        <w:ind w:right="-398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И.о. </w:t>
      </w:r>
      <w:r w:rsidR="00E223C8">
        <w:rPr>
          <w:color w:val="000000" w:themeColor="text1"/>
          <w:szCs w:val="24"/>
        </w:rPr>
        <w:t>Г</w:t>
      </w:r>
      <w:r w:rsidR="00E223C8" w:rsidRPr="00676373">
        <w:rPr>
          <w:color w:val="000000" w:themeColor="text1"/>
          <w:szCs w:val="24"/>
        </w:rPr>
        <w:t>лав</w:t>
      </w:r>
      <w:r>
        <w:rPr>
          <w:color w:val="000000" w:themeColor="text1"/>
          <w:szCs w:val="24"/>
        </w:rPr>
        <w:t>ы</w:t>
      </w:r>
      <w:r w:rsidR="00E223C8" w:rsidRPr="00676373">
        <w:rPr>
          <w:color w:val="000000" w:themeColor="text1"/>
          <w:szCs w:val="24"/>
        </w:rPr>
        <w:t xml:space="preserve"> Бердяушского городского поселения                                             </w:t>
      </w:r>
      <w:r w:rsidR="00E223C8">
        <w:rPr>
          <w:color w:val="000000" w:themeColor="text1"/>
          <w:szCs w:val="24"/>
        </w:rPr>
        <w:t xml:space="preserve">   </w:t>
      </w:r>
      <w:r>
        <w:rPr>
          <w:color w:val="000000" w:themeColor="text1"/>
          <w:szCs w:val="24"/>
        </w:rPr>
        <w:t xml:space="preserve">                </w:t>
      </w:r>
      <w:r w:rsidR="00E223C8">
        <w:rPr>
          <w:color w:val="000000" w:themeColor="text1"/>
          <w:szCs w:val="24"/>
        </w:rPr>
        <w:t xml:space="preserve"> </w:t>
      </w:r>
      <w:r w:rsidR="00E223C8" w:rsidRPr="00676373">
        <w:rPr>
          <w:color w:val="000000" w:themeColor="text1"/>
          <w:szCs w:val="24"/>
        </w:rPr>
        <w:t xml:space="preserve">  </w:t>
      </w:r>
      <w:r w:rsidR="00E223C8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Ю.О. Галева</w:t>
      </w:r>
    </w:p>
    <w:p w:rsidR="00D322E8" w:rsidRDefault="00D322E8" w:rsidP="0053305B">
      <w:pPr>
        <w:ind w:right="-398"/>
        <w:rPr>
          <w:sz w:val="28"/>
          <w:szCs w:val="28"/>
        </w:rPr>
      </w:pPr>
    </w:p>
    <w:tbl>
      <w:tblPr>
        <w:tblW w:w="10740" w:type="dxa"/>
        <w:tblLook w:val="01E0"/>
      </w:tblPr>
      <w:tblGrid>
        <w:gridCol w:w="6062"/>
        <w:gridCol w:w="4678"/>
      </w:tblGrid>
      <w:tr w:rsidR="00D03916" w:rsidRPr="001F19DB" w:rsidTr="00CC1473">
        <w:trPr>
          <w:trHeight w:val="880"/>
        </w:trPr>
        <w:tc>
          <w:tcPr>
            <w:tcW w:w="6062" w:type="dxa"/>
          </w:tcPr>
          <w:p w:rsidR="00D03916" w:rsidRPr="001F19DB" w:rsidRDefault="00D03916" w:rsidP="007F7C7C">
            <w:pPr>
              <w:ind w:right="-250"/>
              <w:jc w:val="center"/>
              <w:rPr>
                <w:szCs w:val="24"/>
              </w:rPr>
            </w:pPr>
            <w:bookmarkStart w:id="1" w:name="_GoBack"/>
            <w:bookmarkEnd w:id="1"/>
          </w:p>
        </w:tc>
        <w:tc>
          <w:tcPr>
            <w:tcW w:w="4678" w:type="dxa"/>
          </w:tcPr>
          <w:p w:rsidR="00D03916" w:rsidRPr="001F19DB" w:rsidRDefault="00D03916" w:rsidP="00CC1473">
            <w:pPr>
              <w:spacing w:after="0"/>
              <w:ind w:left="-88"/>
              <w:jc w:val="right"/>
              <w:rPr>
                <w:szCs w:val="24"/>
              </w:rPr>
            </w:pPr>
            <w:r w:rsidRPr="001F19DB">
              <w:rPr>
                <w:szCs w:val="24"/>
              </w:rPr>
              <w:t>Приложение</w:t>
            </w:r>
            <w:r w:rsidR="00CF2DF6">
              <w:rPr>
                <w:szCs w:val="24"/>
              </w:rPr>
              <w:t xml:space="preserve"> 1</w:t>
            </w:r>
          </w:p>
          <w:p w:rsidR="00D03916" w:rsidRDefault="00D03916" w:rsidP="00CC1473">
            <w:pPr>
              <w:spacing w:after="0"/>
              <w:ind w:left="-108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к постановлению администрации Бердяушского городского поселения  </w:t>
            </w:r>
          </w:p>
          <w:p w:rsidR="00D03916" w:rsidRDefault="00D03916" w:rsidP="00CC1473">
            <w:pPr>
              <w:spacing w:after="0"/>
              <w:ind w:left="-108"/>
              <w:jc w:val="right"/>
              <w:rPr>
                <w:szCs w:val="24"/>
              </w:rPr>
            </w:pPr>
            <w:r>
              <w:rPr>
                <w:szCs w:val="24"/>
              </w:rPr>
              <w:t>от «</w:t>
            </w:r>
            <w:r w:rsidR="00CB52A3">
              <w:rPr>
                <w:szCs w:val="24"/>
                <w:u w:val="single"/>
              </w:rPr>
              <w:t xml:space="preserve"> 16</w:t>
            </w:r>
            <w:r>
              <w:rPr>
                <w:szCs w:val="24"/>
                <w:u w:val="single"/>
              </w:rPr>
              <w:t xml:space="preserve"> </w:t>
            </w:r>
            <w:r w:rsidRPr="00D03916">
              <w:rPr>
                <w:szCs w:val="24"/>
              </w:rPr>
              <w:t>»</w:t>
            </w:r>
            <w:r w:rsidRPr="00D03916">
              <w:rPr>
                <w:szCs w:val="24"/>
                <w:u w:val="single"/>
              </w:rPr>
              <w:t xml:space="preserve"> </w:t>
            </w:r>
            <w:r>
              <w:rPr>
                <w:szCs w:val="24"/>
                <w:u w:val="single"/>
              </w:rPr>
              <w:t xml:space="preserve"> </w:t>
            </w:r>
            <w:r w:rsidR="00CB52A3">
              <w:rPr>
                <w:szCs w:val="24"/>
                <w:u w:val="single"/>
              </w:rPr>
              <w:t>ноября</w:t>
            </w:r>
            <w:r>
              <w:rPr>
                <w:szCs w:val="24"/>
                <w:u w:val="single"/>
              </w:rPr>
              <w:t xml:space="preserve"> </w:t>
            </w:r>
            <w:r w:rsidRPr="00D03916">
              <w:rPr>
                <w:szCs w:val="24"/>
                <w:u w:val="single"/>
              </w:rPr>
              <w:t xml:space="preserve"> </w:t>
            </w:r>
            <w:r>
              <w:rPr>
                <w:szCs w:val="24"/>
              </w:rPr>
              <w:t>2021</w:t>
            </w:r>
            <w:r w:rsidR="00186B8D">
              <w:rPr>
                <w:szCs w:val="24"/>
              </w:rPr>
              <w:t xml:space="preserve"> </w:t>
            </w:r>
            <w:r>
              <w:rPr>
                <w:szCs w:val="24"/>
              </w:rPr>
              <w:t>год</w:t>
            </w:r>
            <w:r w:rsidR="00CC1473">
              <w:rPr>
                <w:szCs w:val="24"/>
              </w:rPr>
              <w:t>а №</w:t>
            </w:r>
            <w:r w:rsidR="00AC208F">
              <w:rPr>
                <w:szCs w:val="24"/>
                <w:u w:val="single"/>
              </w:rPr>
              <w:t xml:space="preserve"> 130-п</w:t>
            </w:r>
            <w:r w:rsidR="00CC1473">
              <w:rPr>
                <w:szCs w:val="24"/>
              </w:rPr>
              <w:t xml:space="preserve"> </w:t>
            </w:r>
          </w:p>
          <w:p w:rsidR="00CC1473" w:rsidRDefault="00CC1473" w:rsidP="00CC1473">
            <w:pPr>
              <w:spacing w:after="0" w:line="240" w:lineRule="auto"/>
              <w:ind w:left="-108"/>
              <w:rPr>
                <w:szCs w:val="24"/>
              </w:rPr>
            </w:pPr>
          </w:p>
          <w:p w:rsidR="00CC1473" w:rsidRDefault="00CC1473" w:rsidP="00CC1473">
            <w:pPr>
              <w:spacing w:after="0" w:line="360" w:lineRule="auto"/>
              <w:ind w:firstLine="34"/>
              <w:jc w:val="right"/>
              <w:rPr>
                <w:color w:val="000000" w:themeColor="text1"/>
                <w:szCs w:val="24"/>
                <w:lang w:eastAsia="ru-RU"/>
              </w:rPr>
            </w:pPr>
            <w:r w:rsidRPr="000827E5">
              <w:rPr>
                <w:color w:val="000000" w:themeColor="text1"/>
                <w:szCs w:val="24"/>
                <w:lang w:eastAsia="ru-RU"/>
              </w:rPr>
              <w:t>УТВЕРЖДАЮ</w:t>
            </w:r>
          </w:p>
          <w:p w:rsidR="00CC1473" w:rsidRDefault="00CC1473" w:rsidP="00CC1473">
            <w:pPr>
              <w:spacing w:after="0" w:line="360" w:lineRule="auto"/>
              <w:ind w:firstLine="34"/>
              <w:jc w:val="right"/>
              <w:rPr>
                <w:color w:val="000000" w:themeColor="text1"/>
                <w:szCs w:val="24"/>
                <w:lang w:eastAsia="ru-RU"/>
              </w:rPr>
            </w:pPr>
            <w:r>
              <w:rPr>
                <w:color w:val="000000" w:themeColor="text1"/>
                <w:szCs w:val="24"/>
                <w:lang w:eastAsia="ru-RU"/>
              </w:rPr>
              <w:t>Глава Бердяушского городского поселения</w:t>
            </w:r>
          </w:p>
          <w:p w:rsidR="00CC1473" w:rsidRDefault="00CC1473" w:rsidP="00CC1473">
            <w:pPr>
              <w:spacing w:after="0" w:line="240" w:lineRule="auto"/>
              <w:ind w:left="-108" w:firstLine="34"/>
              <w:jc w:val="right"/>
              <w:rPr>
                <w:color w:val="000000" w:themeColor="text1"/>
                <w:szCs w:val="24"/>
                <w:lang w:eastAsia="ru-RU"/>
              </w:rPr>
            </w:pPr>
          </w:p>
          <w:p w:rsidR="00CC1473" w:rsidRPr="001F19DB" w:rsidRDefault="003F484D" w:rsidP="00CC1473">
            <w:pPr>
              <w:spacing w:after="0" w:line="240" w:lineRule="auto"/>
              <w:ind w:left="-108" w:firstLine="34"/>
              <w:jc w:val="right"/>
              <w:rPr>
                <w:szCs w:val="24"/>
              </w:rPr>
            </w:pPr>
            <w:r>
              <w:rPr>
                <w:noProof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41.25pt;margin-top:11.15pt;width:117pt;height:0;z-index:251661312" o:connectortype="straight"/>
              </w:pict>
            </w:r>
            <w:r w:rsidRPr="003F484D">
              <w:rPr>
                <w:rFonts w:ascii="PT Sans" w:hAnsi="PT Sans"/>
                <w:noProof/>
                <w:color w:val="000000" w:themeColor="text1"/>
                <w:sz w:val="26"/>
                <w:szCs w:val="26"/>
                <w:lang w:eastAsia="ru-RU"/>
              </w:rPr>
              <w:pict>
                <v:shape id="_x0000_s1026" type="#_x0000_t32" style="position:absolute;left:0;text-align:left;margin-left:277.2pt;margin-top:11.15pt;width:117pt;height:0;z-index:251660288" o:connectortype="straight"/>
              </w:pict>
            </w:r>
            <w:r w:rsidR="00D322E8">
              <w:rPr>
                <w:color w:val="000000" w:themeColor="text1"/>
                <w:szCs w:val="24"/>
                <w:lang w:eastAsia="ru-RU"/>
              </w:rPr>
              <w:t>Ю.О. Галева</w:t>
            </w:r>
          </w:p>
        </w:tc>
      </w:tr>
    </w:tbl>
    <w:p w:rsidR="00D03916" w:rsidRPr="001F19DB" w:rsidRDefault="00D03916" w:rsidP="00D03916">
      <w:pPr>
        <w:tabs>
          <w:tab w:val="left" w:pos="6521"/>
        </w:tabs>
        <w:spacing w:after="0" w:line="240" w:lineRule="auto"/>
        <w:ind w:right="-1"/>
        <w:jc w:val="center"/>
        <w:rPr>
          <w:szCs w:val="24"/>
        </w:rPr>
      </w:pPr>
    </w:p>
    <w:p w:rsidR="00D03916" w:rsidRDefault="00D03916" w:rsidP="00D03916">
      <w:pPr>
        <w:tabs>
          <w:tab w:val="left" w:pos="6521"/>
        </w:tabs>
        <w:spacing w:after="0" w:line="240" w:lineRule="auto"/>
        <w:ind w:right="-1"/>
        <w:jc w:val="center"/>
        <w:rPr>
          <w:szCs w:val="24"/>
        </w:rPr>
      </w:pPr>
    </w:p>
    <w:p w:rsidR="00D03916" w:rsidRPr="001F19DB" w:rsidRDefault="00D03916" w:rsidP="00D03916">
      <w:pPr>
        <w:tabs>
          <w:tab w:val="left" w:pos="6521"/>
        </w:tabs>
        <w:spacing w:after="0" w:line="240" w:lineRule="auto"/>
        <w:ind w:right="-1"/>
        <w:jc w:val="center"/>
        <w:rPr>
          <w:szCs w:val="24"/>
        </w:rPr>
      </w:pPr>
    </w:p>
    <w:p w:rsidR="00E223C8" w:rsidRPr="00E223C8" w:rsidRDefault="00E223C8" w:rsidP="00E223C8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E223C8">
        <w:rPr>
          <w:rFonts w:ascii="Times New Roman" w:hAnsi="Times New Roman"/>
          <w:b/>
          <w:sz w:val="24"/>
          <w:szCs w:val="24"/>
        </w:rPr>
        <w:t>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на территории Бердяушского городского поселения</w:t>
      </w:r>
    </w:p>
    <w:p w:rsidR="00E223C8" w:rsidRPr="00E223C8" w:rsidRDefault="00E223C8" w:rsidP="00E223C8">
      <w:pPr>
        <w:spacing w:after="0" w:line="240" w:lineRule="auto"/>
        <w:jc w:val="center"/>
        <w:rPr>
          <w:b/>
          <w:bCs/>
          <w:szCs w:val="24"/>
          <w:lang w:eastAsia="ru-RU"/>
        </w:rPr>
      </w:pPr>
    </w:p>
    <w:p w:rsidR="00E223C8" w:rsidRPr="00982310" w:rsidRDefault="00E223C8" w:rsidP="00E223C8">
      <w:pPr>
        <w:spacing w:after="0" w:line="240" w:lineRule="auto"/>
        <w:jc w:val="center"/>
        <w:rPr>
          <w:sz w:val="28"/>
          <w:szCs w:val="28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828"/>
        <w:gridCol w:w="1842"/>
        <w:gridCol w:w="1985"/>
        <w:gridCol w:w="2126"/>
      </w:tblGrid>
      <w:tr w:rsidR="00E223C8" w:rsidRPr="00617BC5" w:rsidTr="00CC1473">
        <w:trPr>
          <w:trHeight w:val="1595"/>
        </w:trPr>
        <w:tc>
          <w:tcPr>
            <w:tcW w:w="675" w:type="dxa"/>
            <w:vMerge w:val="restart"/>
            <w:vAlign w:val="center"/>
          </w:tcPr>
          <w:p w:rsidR="00CC1473" w:rsidRDefault="00E223C8" w:rsidP="00CC1473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D59E6">
              <w:rPr>
                <w:szCs w:val="24"/>
                <w:lang w:eastAsia="ru-RU"/>
              </w:rPr>
              <w:t>№</w:t>
            </w:r>
          </w:p>
          <w:p w:rsidR="00E223C8" w:rsidRPr="006D59E6" w:rsidRDefault="00E223C8" w:rsidP="00CC1473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proofErr w:type="spellStart"/>
            <w:proofErr w:type="gramStart"/>
            <w:r w:rsidRPr="006D59E6">
              <w:rPr>
                <w:szCs w:val="24"/>
                <w:lang w:eastAsia="ru-RU"/>
              </w:rPr>
              <w:t>п</w:t>
            </w:r>
            <w:proofErr w:type="spellEnd"/>
            <w:proofErr w:type="gramEnd"/>
            <w:r w:rsidRPr="006D59E6">
              <w:rPr>
                <w:szCs w:val="24"/>
                <w:lang w:eastAsia="ru-RU"/>
              </w:rPr>
              <w:t>/</w:t>
            </w:r>
            <w:proofErr w:type="spellStart"/>
            <w:r w:rsidRPr="006D59E6">
              <w:rPr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vAlign w:val="center"/>
          </w:tcPr>
          <w:p w:rsidR="00E223C8" w:rsidRPr="006D59E6" w:rsidRDefault="00E223C8" w:rsidP="00CC1473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 w:rsidRPr="006D59E6">
              <w:rPr>
                <w:szCs w:val="24"/>
                <w:lang w:eastAsia="ru-RU"/>
              </w:rPr>
              <w:t>Муниципальные учреждения (казенные, бюджетные)</w:t>
            </w:r>
          </w:p>
        </w:tc>
        <w:tc>
          <w:tcPr>
            <w:tcW w:w="5953" w:type="dxa"/>
            <w:gridSpan w:val="3"/>
            <w:vAlign w:val="center"/>
          </w:tcPr>
          <w:p w:rsidR="00E223C8" w:rsidRPr="006D59E6" w:rsidRDefault="00E223C8" w:rsidP="00CC1473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D59E6">
              <w:rPr>
                <w:szCs w:val="24"/>
                <w:lang w:eastAsia="ru-RU"/>
              </w:rPr>
              <w:t>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</w:t>
            </w:r>
            <w:r>
              <w:rPr>
                <w:szCs w:val="24"/>
                <w:lang w:eastAsia="ru-RU"/>
              </w:rPr>
              <w:t xml:space="preserve"> на территории Бердяушского городского поселения</w:t>
            </w:r>
          </w:p>
        </w:tc>
      </w:tr>
      <w:tr w:rsidR="00E223C8" w:rsidRPr="00617BC5" w:rsidTr="00CC1473">
        <w:trPr>
          <w:trHeight w:val="711"/>
        </w:trPr>
        <w:tc>
          <w:tcPr>
            <w:tcW w:w="675" w:type="dxa"/>
            <w:vMerge/>
            <w:vAlign w:val="center"/>
          </w:tcPr>
          <w:p w:rsidR="00E223C8" w:rsidRPr="006D59E6" w:rsidRDefault="00E223C8" w:rsidP="00CC1473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E223C8" w:rsidRPr="006D59E6" w:rsidRDefault="00E223C8" w:rsidP="00CC1473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E223C8" w:rsidRPr="006D59E6" w:rsidRDefault="00E223C8" w:rsidP="00CC1473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 w:rsidRPr="006D59E6">
              <w:rPr>
                <w:szCs w:val="24"/>
                <w:lang w:eastAsia="ru-RU"/>
              </w:rPr>
              <w:t>Руководители</w:t>
            </w:r>
          </w:p>
        </w:tc>
        <w:tc>
          <w:tcPr>
            <w:tcW w:w="1985" w:type="dxa"/>
            <w:vAlign w:val="center"/>
          </w:tcPr>
          <w:p w:rsidR="00E223C8" w:rsidRPr="006D59E6" w:rsidRDefault="00E223C8" w:rsidP="00CC1473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 w:rsidRPr="006D59E6">
              <w:rPr>
                <w:szCs w:val="24"/>
                <w:lang w:eastAsia="ru-RU"/>
              </w:rPr>
              <w:t>Заместители руководителей</w:t>
            </w:r>
          </w:p>
        </w:tc>
        <w:tc>
          <w:tcPr>
            <w:tcW w:w="2126" w:type="dxa"/>
            <w:vAlign w:val="center"/>
          </w:tcPr>
          <w:p w:rsidR="00E223C8" w:rsidRPr="006D59E6" w:rsidRDefault="00E223C8" w:rsidP="00CC1473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D59E6">
              <w:rPr>
                <w:szCs w:val="24"/>
                <w:lang w:eastAsia="ru-RU"/>
              </w:rPr>
              <w:t>Главные</w:t>
            </w:r>
          </w:p>
          <w:p w:rsidR="00E223C8" w:rsidRPr="006D59E6" w:rsidRDefault="00E223C8" w:rsidP="00CC1473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6D59E6">
              <w:rPr>
                <w:szCs w:val="24"/>
                <w:lang w:eastAsia="ru-RU"/>
              </w:rPr>
              <w:t>бухгалтеры</w:t>
            </w:r>
          </w:p>
        </w:tc>
      </w:tr>
      <w:tr w:rsidR="00E223C8" w:rsidRPr="00617BC5" w:rsidTr="00CC1473">
        <w:trPr>
          <w:trHeight w:val="821"/>
        </w:trPr>
        <w:tc>
          <w:tcPr>
            <w:tcW w:w="675" w:type="dxa"/>
            <w:vAlign w:val="center"/>
          </w:tcPr>
          <w:p w:rsidR="00E223C8" w:rsidRPr="006D59E6" w:rsidRDefault="00E223C8" w:rsidP="00E223C8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 w:rsidRPr="006D59E6">
              <w:rPr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vAlign w:val="center"/>
          </w:tcPr>
          <w:p w:rsidR="00E223C8" w:rsidRPr="006D59E6" w:rsidRDefault="00E223C8" w:rsidP="00E223C8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Администрация Бердяушского городского поселения</w:t>
            </w:r>
          </w:p>
        </w:tc>
        <w:tc>
          <w:tcPr>
            <w:tcW w:w="1842" w:type="dxa"/>
            <w:vAlign w:val="center"/>
          </w:tcPr>
          <w:p w:rsidR="00E223C8" w:rsidRPr="00CE56E8" w:rsidRDefault="003F331A" w:rsidP="00E223C8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3,01</w:t>
            </w:r>
          </w:p>
        </w:tc>
        <w:tc>
          <w:tcPr>
            <w:tcW w:w="1985" w:type="dxa"/>
            <w:vAlign w:val="center"/>
          </w:tcPr>
          <w:p w:rsidR="00E223C8" w:rsidRPr="00CE56E8" w:rsidRDefault="003F331A" w:rsidP="00E223C8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1,79</w:t>
            </w:r>
          </w:p>
        </w:tc>
        <w:tc>
          <w:tcPr>
            <w:tcW w:w="2126" w:type="dxa"/>
            <w:vAlign w:val="center"/>
          </w:tcPr>
          <w:p w:rsidR="00E223C8" w:rsidRPr="00CE56E8" w:rsidRDefault="003F331A" w:rsidP="00E223C8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2,13</w:t>
            </w:r>
          </w:p>
        </w:tc>
      </w:tr>
      <w:tr w:rsidR="00E223C8" w:rsidRPr="00617BC5" w:rsidTr="00CC1473">
        <w:trPr>
          <w:trHeight w:val="1555"/>
        </w:trPr>
        <w:tc>
          <w:tcPr>
            <w:tcW w:w="675" w:type="dxa"/>
            <w:vAlign w:val="center"/>
          </w:tcPr>
          <w:p w:rsidR="00E223C8" w:rsidRPr="006D59E6" w:rsidRDefault="00E223C8" w:rsidP="00E223C8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  <w:r w:rsidRPr="006D59E6">
              <w:rPr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vAlign w:val="center"/>
          </w:tcPr>
          <w:p w:rsidR="00E223C8" w:rsidRPr="006D59E6" w:rsidRDefault="00E223C8" w:rsidP="00E223C8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 w:rsidRPr="006D59E6">
              <w:rPr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>
              <w:rPr>
                <w:szCs w:val="24"/>
                <w:lang w:eastAsia="ru-RU"/>
              </w:rPr>
              <w:t>Бердяушская</w:t>
            </w:r>
            <w:proofErr w:type="spellEnd"/>
            <w:r>
              <w:rPr>
                <w:szCs w:val="24"/>
                <w:lang w:eastAsia="ru-RU"/>
              </w:rPr>
              <w:t xml:space="preserve"> централизованная библиотечная система</w:t>
            </w:r>
            <w:r w:rsidRPr="006D59E6">
              <w:rPr>
                <w:szCs w:val="24"/>
                <w:lang w:eastAsia="ru-RU"/>
              </w:rPr>
              <w:t>»</w:t>
            </w:r>
            <w:r>
              <w:rPr>
                <w:szCs w:val="24"/>
                <w:lang w:eastAsia="ru-RU"/>
              </w:rPr>
              <w:t xml:space="preserve"> Бердяушского городского поселения</w:t>
            </w:r>
          </w:p>
        </w:tc>
        <w:tc>
          <w:tcPr>
            <w:tcW w:w="1842" w:type="dxa"/>
            <w:vAlign w:val="center"/>
          </w:tcPr>
          <w:p w:rsidR="00E223C8" w:rsidRPr="00CE56E8" w:rsidRDefault="003F331A" w:rsidP="00E223C8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1,09</w:t>
            </w:r>
          </w:p>
        </w:tc>
        <w:tc>
          <w:tcPr>
            <w:tcW w:w="1985" w:type="dxa"/>
            <w:vAlign w:val="center"/>
          </w:tcPr>
          <w:p w:rsidR="00E223C8" w:rsidRPr="00CE56E8" w:rsidRDefault="003F331A" w:rsidP="00E223C8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E223C8" w:rsidRPr="00CE56E8" w:rsidRDefault="003F331A" w:rsidP="00E223C8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</w:tr>
      <w:tr w:rsidR="00E223C8" w:rsidRPr="00617BC5" w:rsidTr="00CC1473">
        <w:trPr>
          <w:trHeight w:val="1833"/>
        </w:trPr>
        <w:tc>
          <w:tcPr>
            <w:tcW w:w="675" w:type="dxa"/>
            <w:vAlign w:val="center"/>
          </w:tcPr>
          <w:p w:rsidR="00E223C8" w:rsidRPr="006D59E6" w:rsidRDefault="00E223C8" w:rsidP="00E223C8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  <w:r w:rsidRPr="006D59E6">
              <w:rPr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vAlign w:val="center"/>
          </w:tcPr>
          <w:p w:rsidR="00E223C8" w:rsidRPr="006D59E6" w:rsidRDefault="00E223C8" w:rsidP="00E223C8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 w:rsidRPr="006D59E6">
              <w:rPr>
                <w:szCs w:val="24"/>
                <w:lang w:eastAsia="ru-RU"/>
              </w:rPr>
              <w:t>Муниципальное казенное учреждение «</w:t>
            </w:r>
            <w:proofErr w:type="spellStart"/>
            <w:r>
              <w:rPr>
                <w:szCs w:val="24"/>
                <w:lang w:eastAsia="ru-RU"/>
              </w:rPr>
              <w:t>Бердяушская</w:t>
            </w:r>
            <w:proofErr w:type="spellEnd"/>
            <w:r>
              <w:rPr>
                <w:szCs w:val="24"/>
                <w:lang w:eastAsia="ru-RU"/>
              </w:rPr>
              <w:t xml:space="preserve"> централизованная клубная система </w:t>
            </w:r>
            <w:proofErr w:type="spellStart"/>
            <w:r>
              <w:rPr>
                <w:szCs w:val="24"/>
                <w:lang w:eastAsia="ru-RU"/>
              </w:rPr>
              <w:t>Культурно-досуговый</w:t>
            </w:r>
            <w:proofErr w:type="spellEnd"/>
            <w:r>
              <w:rPr>
                <w:szCs w:val="24"/>
                <w:lang w:eastAsia="ru-RU"/>
              </w:rPr>
              <w:t xml:space="preserve"> центр</w:t>
            </w:r>
            <w:r w:rsidRPr="006D59E6">
              <w:rPr>
                <w:szCs w:val="24"/>
                <w:lang w:eastAsia="ru-RU"/>
              </w:rPr>
              <w:t xml:space="preserve">» </w:t>
            </w:r>
            <w:r>
              <w:rPr>
                <w:szCs w:val="24"/>
                <w:lang w:eastAsia="ru-RU"/>
              </w:rPr>
              <w:t>Бердяушского городского поселения</w:t>
            </w:r>
          </w:p>
        </w:tc>
        <w:tc>
          <w:tcPr>
            <w:tcW w:w="1842" w:type="dxa"/>
            <w:vAlign w:val="center"/>
          </w:tcPr>
          <w:p w:rsidR="00E223C8" w:rsidRPr="00CE56E8" w:rsidRDefault="003F331A" w:rsidP="00E223C8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1,09</w:t>
            </w:r>
          </w:p>
        </w:tc>
        <w:tc>
          <w:tcPr>
            <w:tcW w:w="1985" w:type="dxa"/>
            <w:vAlign w:val="center"/>
          </w:tcPr>
          <w:p w:rsidR="00E223C8" w:rsidRPr="00CE56E8" w:rsidRDefault="003F331A" w:rsidP="003F331A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vAlign w:val="center"/>
          </w:tcPr>
          <w:p w:rsidR="00E223C8" w:rsidRPr="00CE56E8" w:rsidRDefault="003F331A" w:rsidP="00E223C8">
            <w:pPr>
              <w:spacing w:before="100" w:beforeAutospacing="1" w:after="100" w:afterAutospacing="1"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1,22</w:t>
            </w:r>
          </w:p>
        </w:tc>
      </w:tr>
    </w:tbl>
    <w:p w:rsidR="00567785" w:rsidRDefault="00567785" w:rsidP="00DB58FD">
      <w:pPr>
        <w:spacing w:line="360" w:lineRule="auto"/>
        <w:ind w:firstLine="567"/>
        <w:jc w:val="both"/>
        <w:rPr>
          <w:szCs w:val="24"/>
        </w:rPr>
      </w:pPr>
    </w:p>
    <w:p w:rsidR="00567785" w:rsidRDefault="00567785" w:rsidP="00DB58FD">
      <w:pPr>
        <w:spacing w:line="360" w:lineRule="auto"/>
        <w:ind w:firstLine="567"/>
        <w:jc w:val="both"/>
        <w:rPr>
          <w:szCs w:val="24"/>
        </w:rPr>
      </w:pPr>
    </w:p>
    <w:p w:rsidR="00567785" w:rsidRDefault="00567785" w:rsidP="00DB58FD">
      <w:pPr>
        <w:spacing w:line="360" w:lineRule="auto"/>
        <w:ind w:firstLine="567"/>
        <w:jc w:val="both"/>
        <w:rPr>
          <w:szCs w:val="24"/>
        </w:rPr>
      </w:pPr>
    </w:p>
    <w:p w:rsidR="00567785" w:rsidRDefault="00567785" w:rsidP="00DB58FD">
      <w:pPr>
        <w:spacing w:line="360" w:lineRule="auto"/>
        <w:ind w:firstLine="567"/>
        <w:jc w:val="both"/>
        <w:rPr>
          <w:szCs w:val="24"/>
        </w:rPr>
      </w:pPr>
    </w:p>
    <w:p w:rsidR="00567785" w:rsidRDefault="00567785" w:rsidP="00DB58FD">
      <w:pPr>
        <w:spacing w:line="360" w:lineRule="auto"/>
        <w:ind w:firstLine="567"/>
        <w:jc w:val="both"/>
        <w:rPr>
          <w:szCs w:val="24"/>
        </w:rPr>
      </w:pPr>
    </w:p>
    <w:sectPr w:rsidR="00567785" w:rsidSect="00153D74">
      <w:headerReference w:type="default" r:id="rId10"/>
      <w:pgSz w:w="11906" w:h="16838"/>
      <w:pgMar w:top="1134" w:right="992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8B5" w:rsidRDefault="006708B5" w:rsidP="00D743C3">
      <w:pPr>
        <w:spacing w:after="0" w:line="240" w:lineRule="auto"/>
      </w:pPr>
      <w:r>
        <w:separator/>
      </w:r>
    </w:p>
  </w:endnote>
  <w:endnote w:type="continuationSeparator" w:id="0">
    <w:p w:rsidR="006708B5" w:rsidRDefault="006708B5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8B5" w:rsidRDefault="006708B5" w:rsidP="00D743C3">
      <w:pPr>
        <w:spacing w:after="0" w:line="240" w:lineRule="auto"/>
      </w:pPr>
      <w:r>
        <w:separator/>
      </w:r>
    </w:p>
  </w:footnote>
  <w:footnote w:type="continuationSeparator" w:id="0">
    <w:p w:rsidR="006708B5" w:rsidRDefault="006708B5" w:rsidP="00D7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04E" w:rsidRDefault="003F484D">
    <w:pPr>
      <w:pStyle w:val="ac"/>
      <w:spacing w:line="14" w:lineRule="auto"/>
      <w:ind w:left="0" w:firstLine="0"/>
      <w:jc w:val="left"/>
      <w:rPr>
        <w:sz w:val="20"/>
      </w:rPr>
    </w:pPr>
    <w:r w:rsidRPr="003F48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14pt;margin-top:36.55pt;width:17.3pt;height:13.05pt;z-index:-251658752;mso-position-horizontal-relative:page;mso-position-vertical-relative:page" filled="f" stroked="f">
          <v:textbox style="mso-next-textbox:#_x0000_s8193" inset="0,0,0,0">
            <w:txbxContent>
              <w:p w:rsidR="00BE304E" w:rsidRDefault="00BE304E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20AC19A"/>
    <w:lvl w:ilvl="0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705E52"/>
    <w:multiLevelType w:val="hybridMultilevel"/>
    <w:tmpl w:val="DABABD32"/>
    <w:lvl w:ilvl="0" w:tplc="0074C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665229"/>
    <w:multiLevelType w:val="multilevel"/>
    <w:tmpl w:val="EBD61A12"/>
    <w:lvl w:ilvl="0">
      <w:start w:val="1"/>
      <w:numFmt w:val="decimal"/>
      <w:lvlText w:val="%1."/>
      <w:lvlJc w:val="left"/>
      <w:pPr>
        <w:ind w:left="2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2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708"/>
      </w:pPr>
      <w:rPr>
        <w:rFonts w:hint="default"/>
        <w:lang w:val="ru-RU" w:eastAsia="en-US" w:bidi="ar-SA"/>
      </w:rPr>
    </w:lvl>
  </w:abstractNum>
  <w:abstractNum w:abstractNumId="4">
    <w:nsid w:val="73C64617"/>
    <w:multiLevelType w:val="hybridMultilevel"/>
    <w:tmpl w:val="7E1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608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70AD7"/>
    <w:rsid w:val="000134DD"/>
    <w:rsid w:val="0004145F"/>
    <w:rsid w:val="000C3B87"/>
    <w:rsid w:val="000D028E"/>
    <w:rsid w:val="000E1228"/>
    <w:rsid w:val="00147DC8"/>
    <w:rsid w:val="00150D30"/>
    <w:rsid w:val="00153D74"/>
    <w:rsid w:val="00186B8D"/>
    <w:rsid w:val="001A6228"/>
    <w:rsid w:val="001C1BDC"/>
    <w:rsid w:val="001D29F1"/>
    <w:rsid w:val="00214C15"/>
    <w:rsid w:val="00247BF7"/>
    <w:rsid w:val="00257DFC"/>
    <w:rsid w:val="002901F8"/>
    <w:rsid w:val="002A1EC7"/>
    <w:rsid w:val="002B414B"/>
    <w:rsid w:val="002E62AC"/>
    <w:rsid w:val="0030126A"/>
    <w:rsid w:val="00303652"/>
    <w:rsid w:val="00314CD5"/>
    <w:rsid w:val="00395877"/>
    <w:rsid w:val="003F331A"/>
    <w:rsid w:val="003F484D"/>
    <w:rsid w:val="004010BD"/>
    <w:rsid w:val="004050F1"/>
    <w:rsid w:val="00421C78"/>
    <w:rsid w:val="0044019F"/>
    <w:rsid w:val="0044665B"/>
    <w:rsid w:val="00484572"/>
    <w:rsid w:val="004A6236"/>
    <w:rsid w:val="004B6E29"/>
    <w:rsid w:val="004C29AF"/>
    <w:rsid w:val="004D36F0"/>
    <w:rsid w:val="004D6451"/>
    <w:rsid w:val="004D7D4C"/>
    <w:rsid w:val="005266FF"/>
    <w:rsid w:val="0053305B"/>
    <w:rsid w:val="0056034C"/>
    <w:rsid w:val="00567785"/>
    <w:rsid w:val="0058336A"/>
    <w:rsid w:val="005C5893"/>
    <w:rsid w:val="006708B5"/>
    <w:rsid w:val="00676373"/>
    <w:rsid w:val="006864DA"/>
    <w:rsid w:val="00691D6D"/>
    <w:rsid w:val="007339B1"/>
    <w:rsid w:val="00753274"/>
    <w:rsid w:val="007768B3"/>
    <w:rsid w:val="007D77D7"/>
    <w:rsid w:val="00821D14"/>
    <w:rsid w:val="0085373B"/>
    <w:rsid w:val="00870AD7"/>
    <w:rsid w:val="00885CF9"/>
    <w:rsid w:val="008A2C07"/>
    <w:rsid w:val="008E723F"/>
    <w:rsid w:val="00910C48"/>
    <w:rsid w:val="009447CE"/>
    <w:rsid w:val="00956E7A"/>
    <w:rsid w:val="009E0484"/>
    <w:rsid w:val="009F4665"/>
    <w:rsid w:val="00A016B1"/>
    <w:rsid w:val="00A117D3"/>
    <w:rsid w:val="00A27EA5"/>
    <w:rsid w:val="00A74708"/>
    <w:rsid w:val="00AC208F"/>
    <w:rsid w:val="00B3256C"/>
    <w:rsid w:val="00B77425"/>
    <w:rsid w:val="00BC1C5B"/>
    <w:rsid w:val="00BD6C57"/>
    <w:rsid w:val="00BE274E"/>
    <w:rsid w:val="00BE304E"/>
    <w:rsid w:val="00BF6334"/>
    <w:rsid w:val="00BF76DB"/>
    <w:rsid w:val="00C0175E"/>
    <w:rsid w:val="00C1173A"/>
    <w:rsid w:val="00C55922"/>
    <w:rsid w:val="00C65D47"/>
    <w:rsid w:val="00C70A93"/>
    <w:rsid w:val="00C84141"/>
    <w:rsid w:val="00CB52A3"/>
    <w:rsid w:val="00CC1473"/>
    <w:rsid w:val="00CC5A6B"/>
    <w:rsid w:val="00CD5A4E"/>
    <w:rsid w:val="00CF2DF6"/>
    <w:rsid w:val="00D03916"/>
    <w:rsid w:val="00D11069"/>
    <w:rsid w:val="00D11641"/>
    <w:rsid w:val="00D322E8"/>
    <w:rsid w:val="00D743C3"/>
    <w:rsid w:val="00D76BB6"/>
    <w:rsid w:val="00D85B03"/>
    <w:rsid w:val="00D9452B"/>
    <w:rsid w:val="00DB58FD"/>
    <w:rsid w:val="00DC12AF"/>
    <w:rsid w:val="00DF0917"/>
    <w:rsid w:val="00DF317A"/>
    <w:rsid w:val="00E11B3A"/>
    <w:rsid w:val="00E223C8"/>
    <w:rsid w:val="00E44B37"/>
    <w:rsid w:val="00E475EB"/>
    <w:rsid w:val="00E5780A"/>
    <w:rsid w:val="00E61EBB"/>
    <w:rsid w:val="00E84039"/>
    <w:rsid w:val="00EA2AB2"/>
    <w:rsid w:val="00F1178D"/>
    <w:rsid w:val="00F36490"/>
    <w:rsid w:val="00F875ED"/>
    <w:rsid w:val="00F92A5D"/>
    <w:rsid w:val="00FA4707"/>
    <w:rsid w:val="00FA4A23"/>
    <w:rsid w:val="00FA7A8D"/>
    <w:rsid w:val="00FC66ED"/>
    <w:rsid w:val="00FE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59"/>
    <w:rsid w:val="007768B3"/>
    <w:rPr>
      <w:rFonts w:eastAsiaTheme="minorEastAsia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C3B87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304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E304E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E304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  <w:ind w:left="198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</w:pPr>
    <w:rPr>
      <w:sz w:val="22"/>
    </w:rPr>
  </w:style>
  <w:style w:type="paragraph" w:styleId="HTML">
    <w:name w:val="HTML Preformatted"/>
    <w:basedOn w:val="a"/>
    <w:link w:val="HTML0"/>
    <w:rsid w:val="00BE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E3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aliases w:val="для таблиц,Без интервала2,No Spacing"/>
    <w:link w:val="af"/>
    <w:uiPriority w:val="1"/>
    <w:qFormat/>
    <w:rsid w:val="00BE304E"/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для таблиц Знак,Без интервала2 Знак,No Spacing Знак"/>
    <w:link w:val="ae"/>
    <w:uiPriority w:val="1"/>
    <w:rsid w:val="00BE304E"/>
    <w:rPr>
      <w:rFonts w:ascii="Calibri" w:eastAsia="Times New Roman" w:hAnsi="Calibri" w:cs="Times New Roman"/>
    </w:rPr>
  </w:style>
  <w:style w:type="character" w:styleId="af0">
    <w:name w:val="Hyperlink"/>
    <w:basedOn w:val="a0"/>
    <w:rsid w:val="00E223C8"/>
    <w:rPr>
      <w:color w:val="0000FF"/>
      <w:u w:val="single"/>
    </w:rPr>
  </w:style>
  <w:style w:type="character" w:customStyle="1" w:styleId="11">
    <w:name w:val="Основной текст (11)_"/>
    <w:basedOn w:val="a0"/>
    <w:link w:val="111"/>
    <w:uiPriority w:val="99"/>
    <w:locked/>
    <w:rsid w:val="00E223C8"/>
    <w:rPr>
      <w:sz w:val="28"/>
      <w:szCs w:val="28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E223C8"/>
    <w:pPr>
      <w:widowControl w:val="0"/>
      <w:shd w:val="clear" w:color="auto" w:fill="FFFFFF"/>
      <w:spacing w:before="600" w:after="0" w:line="326" w:lineRule="exact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9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E8DEF-A931-47F2-BBA4-8BB3865EB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7</cp:revision>
  <cp:lastPrinted>2021-11-16T11:04:00Z</cp:lastPrinted>
  <dcterms:created xsi:type="dcterms:W3CDTF">2021-11-16T04:30:00Z</dcterms:created>
  <dcterms:modified xsi:type="dcterms:W3CDTF">2021-11-23T11:14:00Z</dcterms:modified>
</cp:coreProperties>
</file>